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798" w:rsidRPr="00E27798" w:rsidRDefault="00E27798" w:rsidP="00E27798">
      <w:pPr>
        <w:jc w:val="center"/>
        <w:rPr>
          <w:rFonts w:cs="Times New Roman"/>
          <w:b/>
        </w:rPr>
      </w:pPr>
      <w:r w:rsidRPr="00E27798">
        <w:rPr>
          <w:rFonts w:cs="Times New Roman"/>
          <w:b/>
        </w:rPr>
        <w:t>Аннотация</w:t>
      </w:r>
    </w:p>
    <w:p w:rsidR="00E27798" w:rsidRPr="00E27798" w:rsidRDefault="00E27798" w:rsidP="00E27798">
      <w:pPr>
        <w:jc w:val="center"/>
        <w:rPr>
          <w:rFonts w:cs="Times New Roman"/>
          <w:b/>
        </w:rPr>
      </w:pPr>
      <w:r w:rsidRPr="00E27798">
        <w:rPr>
          <w:rFonts w:cs="Times New Roman"/>
          <w:b/>
        </w:rPr>
        <w:t xml:space="preserve">к рабочей программе по учебному предмету «Информатика» </w:t>
      </w:r>
    </w:p>
    <w:p w:rsidR="00E27798" w:rsidRPr="00E27798" w:rsidRDefault="00E27798" w:rsidP="00E27798">
      <w:pPr>
        <w:pStyle w:val="c11"/>
        <w:shd w:val="clear" w:color="auto" w:fill="FFFFFF"/>
        <w:spacing w:before="0" w:beforeAutospacing="0" w:after="0" w:afterAutospacing="0"/>
        <w:jc w:val="center"/>
        <w:rPr>
          <w:rStyle w:val="c48"/>
          <w:b/>
          <w:bCs/>
        </w:rPr>
      </w:pPr>
      <w:r w:rsidRPr="00E27798">
        <w:rPr>
          <w:rStyle w:val="c48"/>
          <w:b/>
          <w:bCs/>
          <w:color w:val="000000"/>
        </w:rPr>
        <w:t>10-11 классов</w:t>
      </w:r>
    </w:p>
    <w:p w:rsidR="00E27798" w:rsidRPr="00E27798" w:rsidRDefault="00E27798" w:rsidP="00E27798">
      <w:pPr>
        <w:jc w:val="center"/>
        <w:rPr>
          <w:rFonts w:cs="Times New Roman"/>
          <w:b/>
        </w:rPr>
      </w:pPr>
    </w:p>
    <w:p w:rsidR="00E27798" w:rsidRPr="00E27798" w:rsidRDefault="00E27798" w:rsidP="00E27798">
      <w:pPr>
        <w:jc w:val="center"/>
        <w:rPr>
          <w:rFonts w:cs="Times New Roman"/>
          <w:b/>
        </w:rPr>
      </w:pPr>
    </w:p>
    <w:p w:rsidR="00E27798" w:rsidRPr="00E27798" w:rsidRDefault="00E27798" w:rsidP="00E27798">
      <w:pPr>
        <w:autoSpaceDE w:val="0"/>
        <w:autoSpaceDN w:val="0"/>
        <w:adjustRightInd w:val="0"/>
        <w:ind w:firstLine="720"/>
        <w:jc w:val="center"/>
        <w:rPr>
          <w:rFonts w:cs="Times New Roman"/>
          <w:b/>
        </w:rPr>
      </w:pPr>
      <w:r w:rsidRPr="00E27798">
        <w:rPr>
          <w:rFonts w:cs="Times New Roman"/>
          <w:b/>
        </w:rPr>
        <w:t>Пояснительная записка</w:t>
      </w:r>
    </w:p>
    <w:p w:rsidR="00E27798" w:rsidRPr="00E27798" w:rsidRDefault="00E27798" w:rsidP="00E27798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E27798">
        <w:rPr>
          <w:rFonts w:ascii="Times New Roman" w:hAnsi="Times New Roman" w:cs="Times New Roman"/>
          <w:b w:val="0"/>
          <w:color w:val="000000"/>
          <w:sz w:val="24"/>
          <w:szCs w:val="24"/>
        </w:rPr>
        <w:t>Рабочая программа по учебному предмету «Ин</w:t>
      </w:r>
      <w:r w:rsidRPr="00E27798">
        <w:rPr>
          <w:rFonts w:ascii="Times New Roman" w:hAnsi="Times New Roman" w:cs="Times New Roman"/>
          <w:b w:val="0"/>
          <w:sz w:val="24"/>
          <w:szCs w:val="24"/>
        </w:rPr>
        <w:t xml:space="preserve">форматика» для 10 - 11 классов составлена с требованиями Федерального государственного образовательного стандарта среднего общего образования, с Положением о рабочей программе учебных предметов, курсов, дисциплин </w:t>
      </w:r>
      <w:r w:rsidR="00FC5816">
        <w:rPr>
          <w:rFonts w:ascii="Times New Roman" w:hAnsi="Times New Roman" w:cs="Times New Roman"/>
          <w:b w:val="0"/>
          <w:sz w:val="24"/>
          <w:szCs w:val="24"/>
        </w:rPr>
        <w:t xml:space="preserve"> и авторской программы </w:t>
      </w:r>
      <w:r w:rsidRPr="00E27798">
        <w:rPr>
          <w:rFonts w:ascii="Times New Roman" w:hAnsi="Times New Roman" w:cs="Times New Roman"/>
          <w:b w:val="0"/>
          <w:sz w:val="24"/>
          <w:szCs w:val="24"/>
        </w:rPr>
        <w:t>(Информатика.</w:t>
      </w:r>
      <w:proofErr w:type="gramEnd"/>
      <w:r w:rsidRPr="00E27798">
        <w:rPr>
          <w:rFonts w:ascii="Times New Roman" w:hAnsi="Times New Roman" w:cs="Times New Roman"/>
          <w:b w:val="0"/>
          <w:sz w:val="24"/>
          <w:szCs w:val="24"/>
        </w:rPr>
        <w:t xml:space="preserve"> Примерные рабочие программы. 10-11 классы: учебно-методическое пособие/ сост. К.Л. </w:t>
      </w:r>
      <w:proofErr w:type="spellStart"/>
      <w:r w:rsidRPr="00E27798">
        <w:rPr>
          <w:rFonts w:ascii="Times New Roman" w:hAnsi="Times New Roman" w:cs="Times New Roman"/>
          <w:b w:val="0"/>
          <w:sz w:val="24"/>
          <w:szCs w:val="24"/>
        </w:rPr>
        <w:t>Бутягина</w:t>
      </w:r>
      <w:proofErr w:type="spellEnd"/>
      <w:r w:rsidRPr="00E27798">
        <w:rPr>
          <w:rFonts w:ascii="Times New Roman" w:hAnsi="Times New Roman" w:cs="Times New Roman"/>
          <w:b w:val="0"/>
          <w:sz w:val="24"/>
          <w:szCs w:val="24"/>
        </w:rPr>
        <w:t xml:space="preserve">. – 2-е изд., стереотип. – М.: БИНОМ. </w:t>
      </w:r>
      <w:proofErr w:type="gramStart"/>
      <w:r w:rsidRPr="00E27798">
        <w:rPr>
          <w:rFonts w:ascii="Times New Roman" w:hAnsi="Times New Roman" w:cs="Times New Roman"/>
          <w:b w:val="0"/>
          <w:sz w:val="24"/>
          <w:szCs w:val="24"/>
        </w:rPr>
        <w:t>Лаборатория знаний, 2018. – 288 с.: и</w:t>
      </w:r>
      <w:r w:rsidR="00FC5816">
        <w:rPr>
          <w:rFonts w:ascii="Times New Roman" w:hAnsi="Times New Roman" w:cs="Times New Roman"/>
          <w:b w:val="0"/>
          <w:sz w:val="24"/>
          <w:szCs w:val="24"/>
        </w:rPr>
        <w:t>л.).</w:t>
      </w:r>
      <w:proofErr w:type="gramEnd"/>
      <w:r w:rsidR="00FC5816">
        <w:rPr>
          <w:rFonts w:ascii="Times New Roman" w:hAnsi="Times New Roman" w:cs="Times New Roman"/>
          <w:b w:val="0"/>
          <w:sz w:val="24"/>
          <w:szCs w:val="24"/>
        </w:rPr>
        <w:t xml:space="preserve"> Программа рассчитана на 68</w:t>
      </w:r>
      <w:r w:rsidRPr="00E27798">
        <w:rPr>
          <w:rFonts w:ascii="Times New Roman" w:hAnsi="Times New Roman" w:cs="Times New Roman"/>
          <w:b w:val="0"/>
          <w:sz w:val="24"/>
          <w:szCs w:val="24"/>
        </w:rPr>
        <w:t xml:space="preserve"> час</w:t>
      </w:r>
      <w:r w:rsidR="00FC5816">
        <w:rPr>
          <w:rFonts w:ascii="Times New Roman" w:hAnsi="Times New Roman" w:cs="Times New Roman"/>
          <w:b w:val="0"/>
          <w:sz w:val="24"/>
          <w:szCs w:val="24"/>
        </w:rPr>
        <w:t>ов</w:t>
      </w:r>
      <w:r w:rsidRPr="00E27798">
        <w:rPr>
          <w:rFonts w:ascii="Times New Roman" w:hAnsi="Times New Roman" w:cs="Times New Roman"/>
          <w:b w:val="0"/>
          <w:sz w:val="24"/>
          <w:szCs w:val="24"/>
        </w:rPr>
        <w:t xml:space="preserve"> (по </w:t>
      </w:r>
      <w:r w:rsidR="00FC5816">
        <w:rPr>
          <w:rFonts w:ascii="Times New Roman" w:hAnsi="Times New Roman" w:cs="Times New Roman"/>
          <w:b w:val="0"/>
          <w:sz w:val="24"/>
          <w:szCs w:val="24"/>
        </w:rPr>
        <w:t>1</w:t>
      </w:r>
      <w:r w:rsidRPr="00E2779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C5816">
        <w:rPr>
          <w:rFonts w:ascii="Times New Roman" w:hAnsi="Times New Roman" w:cs="Times New Roman"/>
          <w:b w:val="0"/>
          <w:sz w:val="24"/>
          <w:szCs w:val="24"/>
        </w:rPr>
        <w:t xml:space="preserve">часу </w:t>
      </w:r>
      <w:r w:rsidRPr="00E27798">
        <w:rPr>
          <w:rFonts w:ascii="Times New Roman" w:hAnsi="Times New Roman" w:cs="Times New Roman"/>
          <w:b w:val="0"/>
          <w:sz w:val="24"/>
          <w:szCs w:val="24"/>
        </w:rPr>
        <w:t>в неделю).</w:t>
      </w:r>
    </w:p>
    <w:p w:rsidR="00E27798" w:rsidRPr="004827D5" w:rsidRDefault="00E27798" w:rsidP="00E27798">
      <w:pPr>
        <w:ind w:firstLine="567"/>
      </w:pPr>
      <w:r w:rsidRPr="004827D5">
        <w:t>Главн</w:t>
      </w:r>
      <w:r>
        <w:t>ая</w:t>
      </w:r>
      <w:r w:rsidRPr="004827D5">
        <w:t xml:space="preserve"> цель изучения курса информатики на углубленном уровне</w:t>
      </w:r>
      <w:r>
        <w:t xml:space="preserve"> –</w:t>
      </w:r>
      <w:r w:rsidRPr="004827D5">
        <w:t xml:space="preserve"> получение фундаментальных знаний, умений и навыков в области информатики, которые не зависят от операционной системы и другого программного обеспечения, применяемого на уроках. </w:t>
      </w:r>
    </w:p>
    <w:p w:rsidR="00E27798" w:rsidRPr="004827D5" w:rsidRDefault="00E27798" w:rsidP="00E27798">
      <w:pPr>
        <w:ind w:firstLine="567"/>
      </w:pPr>
      <w:r>
        <w:t>Эта общая цель определяет задачи курса «Информатики»</w:t>
      </w:r>
      <w:r w:rsidRPr="004827D5">
        <w:t>:</w:t>
      </w:r>
    </w:p>
    <w:p w:rsidR="00E27798" w:rsidRPr="004827D5" w:rsidRDefault="00E27798" w:rsidP="00E27798">
      <w:pPr>
        <w:numPr>
          <w:ilvl w:val="0"/>
          <w:numId w:val="4"/>
        </w:numPr>
        <w:suppressAutoHyphens w:val="0"/>
        <w:jc w:val="both"/>
      </w:pPr>
      <w:r w:rsidRPr="004827D5">
        <w:t>развитие интереса учащихся к изучению новых информационных технологий и программирования;</w:t>
      </w:r>
    </w:p>
    <w:p w:rsidR="00E27798" w:rsidRPr="004827D5" w:rsidRDefault="00E27798" w:rsidP="00E27798">
      <w:pPr>
        <w:numPr>
          <w:ilvl w:val="0"/>
          <w:numId w:val="4"/>
        </w:numPr>
        <w:suppressAutoHyphens w:val="0"/>
        <w:jc w:val="both"/>
      </w:pPr>
      <w:r w:rsidRPr="004827D5">
        <w:t>изучение фундаментальных основ современной информатики;</w:t>
      </w:r>
    </w:p>
    <w:p w:rsidR="00E27798" w:rsidRPr="004827D5" w:rsidRDefault="00E27798" w:rsidP="00E27798">
      <w:pPr>
        <w:numPr>
          <w:ilvl w:val="0"/>
          <w:numId w:val="4"/>
        </w:numPr>
        <w:suppressAutoHyphens w:val="0"/>
        <w:jc w:val="both"/>
      </w:pPr>
      <w:r w:rsidRPr="004827D5">
        <w:t>формирование навыков алгоритмического мышления;</w:t>
      </w:r>
    </w:p>
    <w:p w:rsidR="00E27798" w:rsidRPr="004827D5" w:rsidRDefault="00E27798" w:rsidP="00E27798">
      <w:pPr>
        <w:numPr>
          <w:ilvl w:val="0"/>
          <w:numId w:val="4"/>
        </w:numPr>
        <w:suppressAutoHyphens w:val="0"/>
        <w:jc w:val="both"/>
      </w:pPr>
      <w:r w:rsidRPr="004827D5">
        <w:t>формирование самостоятельности и творческого подхода к решению задач с помощью средств современной вычислительной техники;</w:t>
      </w:r>
    </w:p>
    <w:p w:rsidR="00E27798" w:rsidRPr="004827D5" w:rsidRDefault="00E27798" w:rsidP="00E27798">
      <w:pPr>
        <w:numPr>
          <w:ilvl w:val="0"/>
          <w:numId w:val="4"/>
        </w:numPr>
        <w:suppressAutoHyphens w:val="0"/>
        <w:jc w:val="both"/>
      </w:pPr>
      <w:r w:rsidRPr="004827D5">
        <w:t>приобретение навыков работы с современным программным обеспечением.</w:t>
      </w:r>
    </w:p>
    <w:p w:rsidR="00E27798" w:rsidRPr="005624D6" w:rsidRDefault="00E27798" w:rsidP="00FC5816">
      <w:pPr>
        <w:ind w:firstLine="567"/>
        <w:rPr>
          <w:rStyle w:val="dash0410005f0431005f0437005f0430005f0446005f0020005f0441005f043f005f0438005f0441005f043a005f0430005f005fchar1char1"/>
        </w:rPr>
      </w:pPr>
      <w:r w:rsidRPr="005624D6">
        <w:t>Для реализации Рабочей программы используется учебно-методический комплект</w:t>
      </w:r>
      <w:r w:rsidRPr="005624D6">
        <w:rPr>
          <w:rStyle w:val="dash0410005f0431005f0437005f0430005f0446005f0020005f0441005f043f005f0438005f0441005f043a005f0430005f005fchar1char1"/>
        </w:rPr>
        <w:t xml:space="preserve"> (далее УМК), обеспечивающий обучение курсу информатики в соответствии с Федеральным государственным образовательным стандартом среднего (полного) общего образования (далее —</w:t>
      </w:r>
      <w:r w:rsidR="00FC5816">
        <w:rPr>
          <w:rStyle w:val="dash0410005f0431005f0437005f0430005f0446005f0020005f0441005f043f005f0438005f0441005f043a005f0430005f005fchar1char1"/>
        </w:rPr>
        <w:t xml:space="preserve"> ФГОС).</w:t>
      </w:r>
    </w:p>
    <w:p w:rsidR="00E27798" w:rsidRDefault="00E27798" w:rsidP="00E27798">
      <w:pPr>
        <w:ind w:firstLine="567"/>
        <w:rPr>
          <w:rStyle w:val="dash0410005f0431005f0437005f0430005f0446005f0020005f0441005f043f005f0438005f0441005f043a005f0430005f005fchar1char1"/>
        </w:rPr>
      </w:pPr>
      <w:r w:rsidRPr="005624D6">
        <w:rPr>
          <w:rStyle w:val="dash0410005f0431005f0437005f0430005f0446005f0020005f0441005f043f005f0438005f0441005f043a005f0430005f005fchar1char1"/>
        </w:rPr>
        <w:t>Важной составляющей УМК является комплект Федеральных цифровых информационно-образовательных ресурсов (ФЦИОР). Компле</w:t>
      </w:r>
      <w:proofErr w:type="gramStart"/>
      <w:r w:rsidRPr="005624D6">
        <w:rPr>
          <w:rStyle w:val="dash0410005f0431005f0437005f0430005f0446005f0020005f0441005f043f005f0438005f0441005f043a005f0430005f005fchar1char1"/>
        </w:rPr>
        <w:t>кт вкл</w:t>
      </w:r>
      <w:proofErr w:type="gramEnd"/>
      <w:r w:rsidRPr="005624D6">
        <w:rPr>
          <w:rStyle w:val="dash0410005f0431005f0437005f0430005f0446005f0020005f0441005f043f005f0438005f0441005f043a005f0430005f005fchar1char1"/>
        </w:rPr>
        <w:t>ючает в себя: демонстрационные материалы по теоретическому содержанию, раздаточные материалы для практических работ, контрольные материалы (тесты); исполнителей алгоритмов, модели, тренажеры и пр.</w:t>
      </w:r>
    </w:p>
    <w:p w:rsidR="00E27798" w:rsidRPr="00E27798" w:rsidRDefault="00E27798" w:rsidP="00E27798">
      <w:pPr>
        <w:pStyle w:val="1"/>
        <w:keepNext w:val="0"/>
        <w:widowControl w:val="0"/>
        <w:spacing w:before="0" w:after="0"/>
        <w:ind w:firstLine="709"/>
        <w:jc w:val="center"/>
        <w:rPr>
          <w:rFonts w:ascii="Times New Roman" w:eastAsia="SimSun" w:hAnsi="Times New Roman" w:cs="Times New Roman"/>
          <w:bCs w:val="0"/>
          <w:kern w:val="3"/>
          <w:sz w:val="24"/>
          <w:szCs w:val="24"/>
          <w:lang w:eastAsia="zh-CN" w:bidi="hi-IN"/>
        </w:rPr>
      </w:pPr>
      <w:r w:rsidRPr="00E27798">
        <w:rPr>
          <w:rFonts w:ascii="Times New Roman" w:eastAsia="SimSun" w:hAnsi="Times New Roman" w:cs="Times New Roman"/>
          <w:bCs w:val="0"/>
          <w:kern w:val="3"/>
          <w:sz w:val="24"/>
          <w:szCs w:val="24"/>
          <w:lang w:eastAsia="zh-CN" w:bidi="hi-IN"/>
        </w:rPr>
        <w:t xml:space="preserve">Личностные, </w:t>
      </w:r>
      <w:proofErr w:type="spellStart"/>
      <w:r w:rsidRPr="00E27798">
        <w:rPr>
          <w:rFonts w:ascii="Times New Roman" w:eastAsia="SimSun" w:hAnsi="Times New Roman" w:cs="Times New Roman"/>
          <w:bCs w:val="0"/>
          <w:kern w:val="3"/>
          <w:sz w:val="24"/>
          <w:szCs w:val="24"/>
          <w:lang w:eastAsia="zh-CN" w:bidi="hi-IN"/>
        </w:rPr>
        <w:t>метапредметные</w:t>
      </w:r>
      <w:proofErr w:type="spellEnd"/>
      <w:r w:rsidRPr="00E27798">
        <w:rPr>
          <w:rFonts w:ascii="Times New Roman" w:eastAsia="SimSun" w:hAnsi="Times New Roman" w:cs="Times New Roman"/>
          <w:bCs w:val="0"/>
          <w:kern w:val="3"/>
          <w:sz w:val="24"/>
          <w:szCs w:val="24"/>
          <w:lang w:eastAsia="zh-CN" w:bidi="hi-IN"/>
        </w:rPr>
        <w:t xml:space="preserve"> и предметные результаты освоения учебного предмета, курса</w:t>
      </w:r>
    </w:p>
    <w:p w:rsidR="00D65D46" w:rsidRPr="00D65D46" w:rsidRDefault="00D65D46" w:rsidP="00D65D46">
      <w:pPr>
        <w:autoSpaceDE w:val="0"/>
        <w:autoSpaceDN w:val="0"/>
        <w:adjustRightInd w:val="0"/>
        <w:ind w:firstLine="720"/>
        <w:rPr>
          <w:rFonts w:cs="Times New Roman"/>
          <w:b/>
        </w:rPr>
      </w:pPr>
      <w:r w:rsidRPr="00D65D46">
        <w:rPr>
          <w:rFonts w:cs="Times New Roman"/>
          <w:b/>
        </w:rPr>
        <w:t>Личностные результаты:</w:t>
      </w:r>
    </w:p>
    <w:p w:rsidR="00D65D46" w:rsidRPr="00FC581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Style w:val="dash0410005f0431005f0437005f0430005f0446005f0020005f0441005f043f005f0438005f0441005f043a005f0430005f005fchar1char1"/>
          <w:lang w:val="ru-RU" w:eastAsia="ar-SA" w:bidi="ar-SA"/>
        </w:rPr>
      </w:pPr>
      <w:proofErr w:type="spellStart"/>
      <w:r w:rsidRPr="00FC5816">
        <w:rPr>
          <w:rStyle w:val="dash0410005f0431005f0437005f0430005f0446005f0020005f0441005f043f005f0438005f0441005f043a005f0430005f005fchar1char1"/>
          <w:lang w:val="ru-RU" w:eastAsia="ar-SA" w:bidi="ar-SA"/>
        </w:rPr>
        <w:t>сформированность</w:t>
      </w:r>
      <w:proofErr w:type="spellEnd"/>
      <w:r w:rsidRPr="00FC5816">
        <w:rPr>
          <w:rStyle w:val="dash0410005f0431005f0437005f0430005f0446005f0020005f0441005f043f005f0438005f0441005f043a005f0430005f005fchar1char1"/>
          <w:lang w:val="ru-RU" w:eastAsia="ar-SA" w:bidi="ar-SA"/>
        </w:rPr>
        <w:t xml:space="preserve"> мировоззрения, соответствующего современному уровню развития науки и техники;</w:t>
      </w:r>
    </w:p>
    <w:p w:rsidR="00D65D46" w:rsidRPr="00FC581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Style w:val="dash0410005f0431005f0437005f0430005f0446005f0020005f0441005f043f005f0438005f0441005f043a005f0430005f005fchar1char1"/>
          <w:lang w:val="ru-RU" w:eastAsia="ar-SA" w:bidi="ar-SA"/>
        </w:rPr>
      </w:pPr>
      <w:r w:rsidRPr="00FC5816">
        <w:rPr>
          <w:rStyle w:val="dash0410005f0431005f0437005f0430005f0446005f0020005f0441005f043f005f0438005f0441005f043a005f0430005f005fchar1char1"/>
          <w:lang w:val="ru-RU" w:eastAsia="ar-SA" w:bidi="ar-SA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D65D46" w:rsidRPr="00FC581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Style w:val="dash0410005f0431005f0437005f0430005f0446005f0020005f0441005f043f005f0438005f0441005f043a005f0430005f005fchar1char1"/>
          <w:lang w:val="ru-RU" w:eastAsia="ar-SA" w:bidi="ar-SA"/>
        </w:rPr>
      </w:pPr>
      <w:r w:rsidRPr="00FC5816">
        <w:rPr>
          <w:rStyle w:val="dash0410005f0431005f0437005f0430005f0446005f0020005f0441005f043f005f0438005f0441005f043a005f0430005f005fchar1char1"/>
          <w:lang w:val="ru-RU" w:eastAsia="ar-SA" w:bidi="ar-SA"/>
        </w:rPr>
        <w:t xml:space="preserve">навыки сотрудничества со сверстниками, детьми младшего возраста, взрослыми в образовательной, учебно-исследовательской, проектной и других видах деятельности; </w:t>
      </w:r>
    </w:p>
    <w:p w:rsidR="00D65D46" w:rsidRPr="00FC581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Style w:val="dash0410005f0431005f0437005f0430005f0446005f0020005f0441005f043f005f0438005f0441005f043a005f0430005f005fchar1char1"/>
          <w:lang w:val="ru-RU" w:eastAsia="ar-SA" w:bidi="ar-SA"/>
        </w:rPr>
      </w:pPr>
      <w:r w:rsidRPr="00FC5816">
        <w:rPr>
          <w:rStyle w:val="dash0410005f0431005f0437005f0430005f0446005f0020005f0441005f043f005f0438005f0441005f043a005f0430005f005fchar1char1"/>
          <w:lang w:val="ru-RU" w:eastAsia="ar-SA" w:bidi="ar-SA"/>
        </w:rPr>
        <w:t xml:space="preserve">эстетическое отношение к миру, включая эстетику научного и технического творчества; </w:t>
      </w:r>
    </w:p>
    <w:p w:rsidR="00D65D46" w:rsidRPr="00687BDC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Fonts w:ascii="Times New Roman" w:hAnsi="Times New Roman"/>
          <w:lang w:val="ru-RU"/>
        </w:rPr>
      </w:pPr>
      <w:proofErr w:type="gramStart"/>
      <w:r w:rsidRPr="00FC5816">
        <w:rPr>
          <w:rStyle w:val="dash0410005f0431005f0437005f0430005f0446005f0020005f0441005f043f005f0438005f0441005f043a005f0430005f005fchar1char1"/>
          <w:lang w:val="ru-RU" w:eastAsia="ar-SA" w:bidi="ar-SA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</w:t>
      </w:r>
      <w:r>
        <w:rPr>
          <w:rFonts w:ascii="Times New Roman" w:hAnsi="Times New Roman"/>
          <w:lang w:val="ru-RU"/>
        </w:rPr>
        <w:t xml:space="preserve"> проблем</w:t>
      </w:r>
      <w:r w:rsidRPr="00C85FEF">
        <w:rPr>
          <w:rFonts w:hAnsi="Times New Roman"/>
          <w:szCs w:val="20"/>
          <w:lang w:val="ru-RU"/>
        </w:rPr>
        <w:t xml:space="preserve"> </w:t>
      </w:r>
      <w:r w:rsidRPr="00C85FEF">
        <w:rPr>
          <w:rFonts w:hAnsi="Times New Roman"/>
          <w:szCs w:val="20"/>
          <w:lang w:val="ru-RU"/>
        </w:rPr>
        <w:t>создание</w:t>
      </w:r>
      <w:r w:rsidRPr="00C85FEF">
        <w:rPr>
          <w:rFonts w:hAnsi="Times New Roman"/>
          <w:szCs w:val="20"/>
          <w:lang w:val="ru-RU"/>
        </w:rPr>
        <w:t xml:space="preserve"> </w:t>
      </w:r>
      <w:r w:rsidRPr="00687BDC">
        <w:rPr>
          <w:rFonts w:ascii="Times New Roman" w:hAnsi="Times New Roman"/>
          <w:lang w:val="ru-RU"/>
        </w:rPr>
        <w:t>благоприятных условий для развития социально значимых отношений школьников, и, прежде всего, ценностных отношений:</w:t>
      </w:r>
      <w:proofErr w:type="gramEnd"/>
    </w:p>
    <w:p w:rsidR="00D65D46" w:rsidRPr="00687BDC" w:rsidRDefault="00D65D46" w:rsidP="00D65D46">
      <w:pPr>
        <w:pStyle w:val="ParaAttribute10"/>
        <w:numPr>
          <w:ilvl w:val="0"/>
          <w:numId w:val="7"/>
        </w:numPr>
        <w:jc w:val="left"/>
        <w:rPr>
          <w:rFonts w:eastAsia="Times New Roman"/>
          <w:sz w:val="24"/>
          <w:szCs w:val="24"/>
          <w:lang w:eastAsia="en-US" w:bidi="en-US"/>
        </w:rPr>
      </w:pPr>
      <w:r w:rsidRPr="00687BDC">
        <w:rPr>
          <w:rFonts w:eastAsia="Times New Roman"/>
          <w:sz w:val="24"/>
          <w:szCs w:val="24"/>
          <w:lang w:eastAsia="en-US" w:bidi="en-US"/>
        </w:rPr>
        <w:t xml:space="preserve"> создание благоприятных условий для приобретения школьниками опыта осуществления социально значимых дел:</w:t>
      </w:r>
    </w:p>
    <w:p w:rsidR="00D65D46" w:rsidRPr="00687BDC" w:rsidRDefault="00D65D46" w:rsidP="00D65D46">
      <w:pPr>
        <w:pStyle w:val="ParaAttribute10"/>
        <w:numPr>
          <w:ilvl w:val="0"/>
          <w:numId w:val="7"/>
        </w:numPr>
        <w:jc w:val="left"/>
        <w:rPr>
          <w:rFonts w:eastAsia="Times New Roman"/>
          <w:sz w:val="24"/>
          <w:szCs w:val="24"/>
          <w:lang w:eastAsia="en-US" w:bidi="en-US"/>
        </w:rPr>
      </w:pPr>
      <w:r w:rsidRPr="00687BDC">
        <w:rPr>
          <w:rFonts w:eastAsia="Times New Roman"/>
          <w:sz w:val="24"/>
          <w:szCs w:val="24"/>
          <w:lang w:eastAsia="en-US" w:bidi="en-US"/>
        </w:rPr>
        <w:lastRenderedPageBreak/>
        <w:t xml:space="preserve"> опыт дел, направленных на заботу о своей семье, родных и близких; </w:t>
      </w:r>
    </w:p>
    <w:p w:rsidR="00D65D46" w:rsidRPr="00687BDC" w:rsidRDefault="00D65D46" w:rsidP="00D65D46">
      <w:pPr>
        <w:pStyle w:val="ParaAttribute10"/>
        <w:numPr>
          <w:ilvl w:val="0"/>
          <w:numId w:val="7"/>
        </w:numPr>
        <w:jc w:val="left"/>
        <w:rPr>
          <w:rFonts w:eastAsia="Times New Roman"/>
          <w:sz w:val="24"/>
          <w:szCs w:val="24"/>
          <w:lang w:eastAsia="en-US" w:bidi="en-US"/>
        </w:rPr>
      </w:pPr>
      <w:r w:rsidRPr="00687BDC">
        <w:rPr>
          <w:rFonts w:eastAsia="Times New Roman"/>
          <w:sz w:val="24"/>
          <w:szCs w:val="24"/>
          <w:lang w:eastAsia="en-US" w:bidi="en-US"/>
        </w:rPr>
        <w:t xml:space="preserve"> опыт дел, направленных на пользу своему родному селу, стране в целом, опыт деятельного выражения собственной гражданской позиции; </w:t>
      </w:r>
    </w:p>
    <w:p w:rsidR="00D65D46" w:rsidRPr="00687BDC" w:rsidRDefault="00D65D46" w:rsidP="00D65D46">
      <w:pPr>
        <w:pStyle w:val="ParaAttribute10"/>
        <w:numPr>
          <w:ilvl w:val="0"/>
          <w:numId w:val="7"/>
        </w:numPr>
        <w:jc w:val="left"/>
        <w:rPr>
          <w:rFonts w:eastAsia="Times New Roman"/>
          <w:sz w:val="24"/>
          <w:szCs w:val="24"/>
          <w:lang w:eastAsia="en-US" w:bidi="en-US"/>
        </w:rPr>
      </w:pPr>
      <w:r w:rsidRPr="00687BDC">
        <w:rPr>
          <w:rFonts w:eastAsia="Times New Roman"/>
          <w:sz w:val="24"/>
          <w:szCs w:val="24"/>
          <w:lang w:eastAsia="en-US" w:bidi="en-US"/>
        </w:rPr>
        <w:t>опыт разрешения возникающих конфликтных ситуаций в школе, дома или на улице;</w:t>
      </w:r>
    </w:p>
    <w:p w:rsidR="00D65D46" w:rsidRPr="00687BDC" w:rsidRDefault="00D65D46" w:rsidP="00D65D46">
      <w:pPr>
        <w:pStyle w:val="ParaAttribute10"/>
        <w:numPr>
          <w:ilvl w:val="0"/>
          <w:numId w:val="7"/>
        </w:numPr>
        <w:jc w:val="left"/>
        <w:rPr>
          <w:rFonts w:eastAsia="Times New Roman"/>
          <w:sz w:val="24"/>
          <w:szCs w:val="24"/>
          <w:lang w:eastAsia="en-US" w:bidi="en-US"/>
        </w:rPr>
      </w:pPr>
      <w:r w:rsidRPr="00687BDC">
        <w:rPr>
          <w:rFonts w:eastAsia="Times New Roman"/>
          <w:sz w:val="24"/>
          <w:szCs w:val="24"/>
          <w:lang w:eastAsia="en-US" w:bidi="en-US"/>
        </w:rPr>
        <w:t>опыт самостоятельного приобретения новых знаний, проведения научных исследований, опыт проектной деятельности;</w:t>
      </w:r>
    </w:p>
    <w:p w:rsidR="00D65D46" w:rsidRPr="00687BDC" w:rsidRDefault="00D65D46" w:rsidP="00D65D46">
      <w:pPr>
        <w:pStyle w:val="ParaAttribute10"/>
        <w:numPr>
          <w:ilvl w:val="0"/>
          <w:numId w:val="7"/>
        </w:numPr>
        <w:jc w:val="left"/>
        <w:rPr>
          <w:rFonts w:eastAsia="Times New Roman"/>
          <w:sz w:val="24"/>
          <w:szCs w:val="24"/>
          <w:lang w:eastAsia="en-US" w:bidi="en-US"/>
        </w:rPr>
      </w:pPr>
      <w:r w:rsidRPr="00687BDC">
        <w:rPr>
          <w:rFonts w:eastAsia="Times New Roman"/>
          <w:sz w:val="24"/>
          <w:szCs w:val="24"/>
          <w:lang w:eastAsia="en-US" w:bidi="en-US"/>
        </w:rPr>
        <w:t>опыт самопознания и самоанализа, опыт социально приемлемого самовыражения и самореализации.</w:t>
      </w:r>
    </w:p>
    <w:p w:rsidR="00D65D46" w:rsidRPr="00D65D46" w:rsidRDefault="00D65D46" w:rsidP="00D65D46">
      <w:pPr>
        <w:autoSpaceDE w:val="0"/>
        <w:autoSpaceDN w:val="0"/>
        <w:adjustRightInd w:val="0"/>
        <w:ind w:firstLine="720"/>
        <w:rPr>
          <w:rFonts w:cs="Times New Roman"/>
          <w:b/>
        </w:rPr>
      </w:pPr>
      <w:proofErr w:type="spellStart"/>
      <w:r w:rsidRPr="00D65D46">
        <w:rPr>
          <w:rFonts w:cs="Times New Roman"/>
          <w:b/>
        </w:rPr>
        <w:t>Метапредметные</w:t>
      </w:r>
      <w:proofErr w:type="spellEnd"/>
      <w:r w:rsidRPr="00D65D46">
        <w:rPr>
          <w:rFonts w:cs="Times New Roman"/>
          <w:b/>
        </w:rPr>
        <w:t xml:space="preserve"> результаты:</w:t>
      </w:r>
    </w:p>
    <w:p w:rsidR="00D65D46" w:rsidRPr="005624D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Fonts w:ascii="Times New Roman" w:hAnsi="Times New Roman"/>
          <w:lang w:val="ru-RU"/>
        </w:rPr>
      </w:pPr>
      <w:r w:rsidRPr="005624D6">
        <w:rPr>
          <w:rFonts w:ascii="Times New Roman" w:hAnsi="Times New Roman"/>
          <w:lang w:val="ru-RU"/>
        </w:rPr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D65D46" w:rsidRPr="005624D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Fonts w:ascii="Times New Roman" w:hAnsi="Times New Roman"/>
          <w:lang w:val="ru-RU"/>
        </w:rPr>
      </w:pPr>
      <w:r w:rsidRPr="005624D6">
        <w:rPr>
          <w:rFonts w:ascii="Times New Roman" w:hAnsi="Times New Roman"/>
          <w:lang w:val="ru-RU"/>
        </w:rPr>
        <w:t xml:space="preserve"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:rsidR="00D65D46" w:rsidRPr="005624D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Fonts w:ascii="Times New Roman" w:hAnsi="Times New Roman"/>
          <w:lang w:val="ru-RU"/>
        </w:rPr>
      </w:pPr>
      <w:r w:rsidRPr="005624D6">
        <w:rPr>
          <w:rFonts w:ascii="Times New Roman" w:hAnsi="Times New Roman"/>
          <w:lang w:val="ru-RU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D65D46" w:rsidRPr="005624D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Fonts w:ascii="Times New Roman" w:hAnsi="Times New Roman"/>
          <w:lang w:val="ru-RU"/>
        </w:rPr>
      </w:pPr>
      <w:r w:rsidRPr="005624D6">
        <w:rPr>
          <w:rFonts w:ascii="Times New Roman" w:hAnsi="Times New Roman"/>
          <w:lang w:val="ru-RU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D65D46" w:rsidRPr="005624D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Fonts w:ascii="Times New Roman" w:hAnsi="Times New Roman"/>
          <w:lang w:val="ru-RU"/>
        </w:rPr>
      </w:pPr>
      <w:r w:rsidRPr="005624D6">
        <w:rPr>
          <w:rFonts w:ascii="Times New Roman" w:hAnsi="Times New Roman"/>
          <w:lang w:val="ru-RU"/>
        </w:rPr>
        <w:t xml:space="preserve"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безопасности. </w:t>
      </w:r>
    </w:p>
    <w:p w:rsidR="00D65D46" w:rsidRPr="00D65D46" w:rsidRDefault="00D65D46" w:rsidP="00D65D46">
      <w:pPr>
        <w:autoSpaceDE w:val="0"/>
        <w:autoSpaceDN w:val="0"/>
        <w:adjustRightInd w:val="0"/>
        <w:ind w:firstLine="720"/>
        <w:rPr>
          <w:rFonts w:cs="Times New Roman"/>
          <w:b/>
        </w:rPr>
      </w:pPr>
      <w:r w:rsidRPr="00D65D46">
        <w:rPr>
          <w:rFonts w:cs="Times New Roman"/>
          <w:b/>
        </w:rPr>
        <w:t>Предметные результаты:</w:t>
      </w:r>
    </w:p>
    <w:p w:rsidR="00D65D46" w:rsidRPr="005624D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Fonts w:ascii="Times New Roman" w:hAnsi="Times New Roman"/>
          <w:lang w:val="ru-RU"/>
        </w:rPr>
      </w:pPr>
      <w:proofErr w:type="spellStart"/>
      <w:r w:rsidRPr="005624D6">
        <w:rPr>
          <w:rFonts w:ascii="Times New Roman" w:hAnsi="Times New Roman"/>
          <w:lang w:val="ru-RU"/>
        </w:rPr>
        <w:t>сформированность</w:t>
      </w:r>
      <w:proofErr w:type="spellEnd"/>
      <w:r w:rsidRPr="005624D6">
        <w:rPr>
          <w:rFonts w:ascii="Times New Roman" w:hAnsi="Times New Roman"/>
          <w:lang w:val="ru-RU"/>
        </w:rPr>
        <w:t xml:space="preserve"> представлений о роли информации и связанных с ней процессов в окружающем мире;</w:t>
      </w:r>
    </w:p>
    <w:p w:rsidR="00D65D46" w:rsidRPr="005624D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Fonts w:ascii="Times New Roman" w:hAnsi="Times New Roman"/>
          <w:lang w:val="ru-RU"/>
        </w:rPr>
      </w:pPr>
      <w:r w:rsidRPr="005624D6">
        <w:rPr>
          <w:rFonts w:ascii="Times New Roman" w:hAnsi="Times New Roman"/>
          <w:lang w:val="ru-RU"/>
        </w:rPr>
        <w:t xml:space="preserve">владение системой базовых знаний, отражающих </w:t>
      </w:r>
      <w:r w:rsidRPr="00C85FEF">
        <w:rPr>
          <w:rFonts w:ascii="Times New Roman" w:hAnsi="Times New Roman"/>
          <w:lang w:val="ru-RU"/>
        </w:rPr>
        <w:t>вклад информатики</w:t>
      </w:r>
      <w:r w:rsidRPr="005624D6">
        <w:rPr>
          <w:rFonts w:ascii="Times New Roman" w:hAnsi="Times New Roman"/>
          <w:lang w:val="ru-RU"/>
        </w:rPr>
        <w:t xml:space="preserve"> в формирование современной научной картины мира;</w:t>
      </w:r>
    </w:p>
    <w:p w:rsidR="00D65D46" w:rsidRPr="005624D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Fonts w:ascii="Times New Roman" w:hAnsi="Times New Roman"/>
          <w:lang w:val="ru-RU"/>
        </w:rPr>
      </w:pPr>
      <w:proofErr w:type="spellStart"/>
      <w:r w:rsidRPr="005624D6">
        <w:rPr>
          <w:rFonts w:ascii="Times New Roman" w:hAnsi="Times New Roman"/>
          <w:lang w:val="ru-RU"/>
        </w:rPr>
        <w:t>сформированность</w:t>
      </w:r>
      <w:proofErr w:type="spellEnd"/>
      <w:r w:rsidRPr="005624D6">
        <w:rPr>
          <w:rFonts w:ascii="Times New Roman" w:hAnsi="Times New Roman"/>
          <w:lang w:val="ru-RU"/>
        </w:rPr>
        <w:t xml:space="preserve"> представлений о важнейших видах дискретных объектов и об их простейших свойствах, алгоритмах анализа этих объектов, о </w:t>
      </w:r>
      <w:r w:rsidRPr="00C85FEF">
        <w:rPr>
          <w:rFonts w:ascii="Times New Roman" w:hAnsi="Times New Roman"/>
          <w:lang w:val="ru-RU"/>
        </w:rPr>
        <w:t>кодировании и декодировании данных</w:t>
      </w:r>
      <w:r w:rsidRPr="005624D6">
        <w:rPr>
          <w:rFonts w:ascii="Times New Roman" w:hAnsi="Times New Roman"/>
          <w:lang w:val="ru-RU"/>
        </w:rPr>
        <w:t xml:space="preserve"> и причинах искажения данных при передаче; </w:t>
      </w:r>
    </w:p>
    <w:p w:rsidR="00D65D46" w:rsidRPr="005624D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Fonts w:ascii="Times New Roman" w:hAnsi="Times New Roman"/>
          <w:lang w:val="ru-RU"/>
        </w:rPr>
      </w:pPr>
      <w:r w:rsidRPr="005624D6">
        <w:rPr>
          <w:rFonts w:ascii="Times New Roman" w:hAnsi="Times New Roman"/>
          <w:lang w:val="ru-RU"/>
        </w:rPr>
        <w:t xml:space="preserve">систематизация знаний, относящихся к </w:t>
      </w:r>
      <w:r w:rsidRPr="00C85FEF">
        <w:rPr>
          <w:rFonts w:ascii="Times New Roman" w:hAnsi="Times New Roman"/>
          <w:lang w:val="ru-RU"/>
        </w:rPr>
        <w:t>математическим объектам информатики</w:t>
      </w:r>
      <w:r w:rsidRPr="005624D6">
        <w:rPr>
          <w:rFonts w:ascii="Times New Roman" w:hAnsi="Times New Roman"/>
          <w:lang w:val="ru-RU"/>
        </w:rPr>
        <w:t>; умение строить математические объекты информатики, в том числе логические формулы;</w:t>
      </w:r>
    </w:p>
    <w:p w:rsidR="00D65D46" w:rsidRPr="005624D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Fonts w:ascii="Times New Roman" w:hAnsi="Times New Roman"/>
          <w:lang w:val="ru-RU"/>
        </w:rPr>
      </w:pPr>
      <w:proofErr w:type="spellStart"/>
      <w:r w:rsidRPr="005624D6">
        <w:rPr>
          <w:rFonts w:ascii="Times New Roman" w:hAnsi="Times New Roman"/>
          <w:lang w:val="ru-RU"/>
        </w:rPr>
        <w:t>сформированность</w:t>
      </w:r>
      <w:proofErr w:type="spellEnd"/>
      <w:r w:rsidRPr="005624D6">
        <w:rPr>
          <w:rFonts w:ascii="Times New Roman" w:hAnsi="Times New Roman"/>
          <w:lang w:val="ru-RU"/>
        </w:rPr>
        <w:t xml:space="preserve"> базовых навыков и умений по соблюдению требований </w:t>
      </w:r>
      <w:r w:rsidRPr="00C85FEF">
        <w:rPr>
          <w:rFonts w:ascii="Times New Roman" w:hAnsi="Times New Roman"/>
          <w:lang w:val="ru-RU"/>
        </w:rPr>
        <w:t>техники безопасности</w:t>
      </w:r>
      <w:r w:rsidRPr="005624D6">
        <w:rPr>
          <w:rFonts w:ascii="Times New Roman" w:hAnsi="Times New Roman"/>
          <w:lang w:val="ru-RU"/>
        </w:rPr>
        <w:t xml:space="preserve">, гигиены и ресурсосбережения при работе со средствами информатизации; </w:t>
      </w:r>
    </w:p>
    <w:p w:rsidR="00D65D46" w:rsidRPr="005624D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Fonts w:ascii="Times New Roman" w:hAnsi="Times New Roman"/>
          <w:lang w:val="ru-RU"/>
        </w:rPr>
      </w:pPr>
      <w:proofErr w:type="spellStart"/>
      <w:r w:rsidRPr="005624D6">
        <w:rPr>
          <w:rFonts w:ascii="Times New Roman" w:hAnsi="Times New Roman"/>
          <w:lang w:val="ru-RU"/>
        </w:rPr>
        <w:t>сформированность</w:t>
      </w:r>
      <w:proofErr w:type="spellEnd"/>
      <w:r w:rsidRPr="005624D6">
        <w:rPr>
          <w:rFonts w:ascii="Times New Roman" w:hAnsi="Times New Roman"/>
          <w:lang w:val="ru-RU"/>
        </w:rPr>
        <w:t xml:space="preserve"> представлений об </w:t>
      </w:r>
      <w:r w:rsidRPr="00C85FEF">
        <w:rPr>
          <w:rFonts w:ascii="Times New Roman" w:hAnsi="Times New Roman"/>
          <w:lang w:val="ru-RU"/>
        </w:rPr>
        <w:t>устройстве современных компьютеров</w:t>
      </w:r>
      <w:r w:rsidRPr="005624D6">
        <w:rPr>
          <w:rFonts w:ascii="Times New Roman" w:hAnsi="Times New Roman"/>
          <w:lang w:val="ru-RU"/>
        </w:rPr>
        <w:t xml:space="preserve">, о тенденциях развития компьютерных технологий; о понятии «операционная система» и основных функциях операционных систем; об общих принципах разработки и функционирования </w:t>
      </w:r>
      <w:proofErr w:type="spellStart"/>
      <w:proofErr w:type="gramStart"/>
      <w:r w:rsidRPr="005624D6">
        <w:rPr>
          <w:rFonts w:ascii="Times New Roman" w:hAnsi="Times New Roman"/>
          <w:lang w:val="ru-RU"/>
        </w:rPr>
        <w:t>интернет-приложений</w:t>
      </w:r>
      <w:proofErr w:type="spellEnd"/>
      <w:proofErr w:type="gramEnd"/>
      <w:r w:rsidRPr="005624D6">
        <w:rPr>
          <w:rFonts w:ascii="Times New Roman" w:hAnsi="Times New Roman"/>
          <w:lang w:val="ru-RU"/>
        </w:rPr>
        <w:t>;</w:t>
      </w:r>
    </w:p>
    <w:p w:rsidR="00D65D46" w:rsidRPr="005624D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Fonts w:ascii="Times New Roman" w:hAnsi="Times New Roman"/>
          <w:lang w:val="ru-RU"/>
        </w:rPr>
      </w:pPr>
      <w:proofErr w:type="spellStart"/>
      <w:r w:rsidRPr="005624D6">
        <w:rPr>
          <w:rFonts w:ascii="Times New Roman" w:hAnsi="Times New Roman"/>
          <w:lang w:val="ru-RU"/>
        </w:rPr>
        <w:t>сформированность</w:t>
      </w:r>
      <w:proofErr w:type="spellEnd"/>
      <w:r w:rsidRPr="005624D6">
        <w:rPr>
          <w:rFonts w:ascii="Times New Roman" w:hAnsi="Times New Roman"/>
          <w:lang w:val="ru-RU"/>
        </w:rPr>
        <w:t xml:space="preserve"> представлений о </w:t>
      </w:r>
      <w:r w:rsidRPr="00C85FEF">
        <w:rPr>
          <w:rFonts w:ascii="Times New Roman" w:hAnsi="Times New Roman"/>
          <w:lang w:val="ru-RU"/>
        </w:rPr>
        <w:t>компьютерных сетях</w:t>
      </w:r>
      <w:r w:rsidRPr="005624D6">
        <w:rPr>
          <w:rFonts w:ascii="Times New Roman" w:hAnsi="Times New Roman"/>
          <w:lang w:val="ru-RU"/>
        </w:rPr>
        <w:t xml:space="preserve"> и их роли в современном мире; знаний базовых принципов организации и функционирования компьютерных сетей, норм информационной этики и права, принципов обеспечения информационной безопасности, способов и средств обеспечения надёжного функционирования средств </w:t>
      </w:r>
      <w:r w:rsidRPr="005624D6">
        <w:rPr>
          <w:rFonts w:ascii="Times New Roman" w:hAnsi="Times New Roman"/>
          <w:lang w:val="ru-RU"/>
        </w:rPr>
        <w:lastRenderedPageBreak/>
        <w:t>ИКТ;</w:t>
      </w:r>
    </w:p>
    <w:p w:rsidR="00D65D46" w:rsidRPr="005624D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Fonts w:ascii="Times New Roman" w:hAnsi="Times New Roman"/>
          <w:lang w:val="ru-RU"/>
        </w:rPr>
      </w:pPr>
      <w:r w:rsidRPr="005624D6">
        <w:rPr>
          <w:rFonts w:ascii="Times New Roman" w:hAnsi="Times New Roman"/>
          <w:lang w:val="ru-RU"/>
        </w:rPr>
        <w:t xml:space="preserve">понимания основ </w:t>
      </w:r>
      <w:r w:rsidRPr="00C85FEF">
        <w:rPr>
          <w:rFonts w:ascii="Times New Roman" w:hAnsi="Times New Roman"/>
          <w:lang w:val="ru-RU"/>
        </w:rPr>
        <w:t>правовых</w:t>
      </w:r>
      <w:r w:rsidRPr="005624D6">
        <w:rPr>
          <w:rFonts w:ascii="Times New Roman" w:hAnsi="Times New Roman"/>
          <w:i/>
          <w:lang w:val="ru-RU"/>
        </w:rPr>
        <w:t xml:space="preserve"> аспектов</w:t>
      </w:r>
      <w:r w:rsidRPr="005624D6">
        <w:rPr>
          <w:rFonts w:ascii="Times New Roman" w:hAnsi="Times New Roman"/>
          <w:lang w:val="ru-RU"/>
        </w:rPr>
        <w:t xml:space="preserve"> использования компьютерных программ и работы в</w:t>
      </w:r>
      <w:r w:rsidRPr="005624D6">
        <w:rPr>
          <w:rFonts w:ascii="Times New Roman" w:hAnsi="Times New Roman"/>
        </w:rPr>
        <w:t> </w:t>
      </w:r>
      <w:r w:rsidRPr="005624D6">
        <w:rPr>
          <w:rFonts w:ascii="Times New Roman" w:hAnsi="Times New Roman"/>
          <w:lang w:val="ru-RU"/>
        </w:rPr>
        <w:t>Интернете;</w:t>
      </w:r>
    </w:p>
    <w:p w:rsidR="00D65D46" w:rsidRPr="005624D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Fonts w:ascii="Times New Roman" w:hAnsi="Times New Roman"/>
          <w:lang w:val="ru-RU"/>
        </w:rPr>
      </w:pPr>
      <w:r w:rsidRPr="005624D6">
        <w:rPr>
          <w:rFonts w:ascii="Times New Roman" w:hAnsi="Times New Roman"/>
          <w:lang w:val="ru-RU"/>
        </w:rPr>
        <w:t xml:space="preserve">владение опытом построения и использования </w:t>
      </w:r>
      <w:proofErr w:type="spellStart"/>
      <w:r w:rsidRPr="00C85FEF">
        <w:rPr>
          <w:rFonts w:ascii="Times New Roman" w:hAnsi="Times New Roman"/>
          <w:lang w:val="ru-RU"/>
        </w:rPr>
        <w:t>компьютерно-математических</w:t>
      </w:r>
      <w:proofErr w:type="spellEnd"/>
      <w:r w:rsidRPr="00C85FEF">
        <w:rPr>
          <w:rFonts w:ascii="Times New Roman" w:hAnsi="Times New Roman"/>
          <w:lang w:val="ru-RU"/>
        </w:rPr>
        <w:t xml:space="preserve"> моделей</w:t>
      </w:r>
      <w:r w:rsidRPr="005624D6">
        <w:rPr>
          <w:rFonts w:ascii="Times New Roman" w:hAnsi="Times New Roman"/>
          <w:lang w:val="ru-RU"/>
        </w:rPr>
        <w:t xml:space="preserve">, проведения экспериментов и статистической обработки данных с помощью компьютера, интерпретации результатов, получаемых в ходе моделирования реальных процессов; умение оценивать числовые параметры моделируемых объектов и процессов; </w:t>
      </w:r>
      <w:proofErr w:type="spellStart"/>
      <w:r w:rsidRPr="005624D6">
        <w:rPr>
          <w:rFonts w:ascii="Times New Roman" w:hAnsi="Times New Roman"/>
          <w:lang w:val="ru-RU"/>
        </w:rPr>
        <w:t>сформированность</w:t>
      </w:r>
      <w:proofErr w:type="spellEnd"/>
      <w:r w:rsidRPr="005624D6">
        <w:rPr>
          <w:rFonts w:ascii="Times New Roman" w:hAnsi="Times New Roman"/>
          <w:lang w:val="ru-RU"/>
        </w:rPr>
        <w:t xml:space="preserve"> представлений о необходимости </w:t>
      </w:r>
      <w:r w:rsidRPr="00C85FEF">
        <w:rPr>
          <w:rFonts w:ascii="Times New Roman" w:hAnsi="Times New Roman"/>
          <w:lang w:val="ru-RU"/>
        </w:rPr>
        <w:t>анализа соответствия модели</w:t>
      </w:r>
      <w:r w:rsidRPr="005624D6">
        <w:rPr>
          <w:rFonts w:ascii="Times New Roman" w:hAnsi="Times New Roman"/>
          <w:lang w:val="ru-RU"/>
        </w:rPr>
        <w:t xml:space="preserve"> и моделируемого объекта (процесса); </w:t>
      </w:r>
    </w:p>
    <w:p w:rsidR="00D65D46" w:rsidRPr="005624D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Fonts w:ascii="Times New Roman" w:hAnsi="Times New Roman"/>
          <w:lang w:val="ru-RU"/>
        </w:rPr>
      </w:pPr>
      <w:proofErr w:type="spellStart"/>
      <w:r w:rsidRPr="005624D6">
        <w:rPr>
          <w:rFonts w:ascii="Times New Roman" w:hAnsi="Times New Roman"/>
          <w:lang w:val="ru-RU"/>
        </w:rPr>
        <w:t>сформированность</w:t>
      </w:r>
      <w:proofErr w:type="spellEnd"/>
      <w:r w:rsidRPr="005624D6">
        <w:rPr>
          <w:rFonts w:ascii="Times New Roman" w:hAnsi="Times New Roman"/>
          <w:lang w:val="ru-RU"/>
        </w:rPr>
        <w:t xml:space="preserve"> представлений о</w:t>
      </w:r>
      <w:r w:rsidRPr="00C85FEF">
        <w:rPr>
          <w:rFonts w:ascii="Times New Roman" w:hAnsi="Times New Roman"/>
          <w:lang w:val="ru-RU"/>
        </w:rPr>
        <w:t> </w:t>
      </w:r>
      <w:r w:rsidRPr="005624D6">
        <w:rPr>
          <w:rFonts w:ascii="Times New Roman" w:hAnsi="Times New Roman"/>
          <w:lang w:val="ru-RU"/>
        </w:rPr>
        <w:t xml:space="preserve">способах хранения и простейшей обработке данных; умение пользоваться </w:t>
      </w:r>
      <w:r w:rsidRPr="00C85FEF">
        <w:rPr>
          <w:rFonts w:ascii="Times New Roman" w:hAnsi="Times New Roman"/>
          <w:lang w:val="ru-RU"/>
        </w:rPr>
        <w:t>базами данных</w:t>
      </w:r>
      <w:r w:rsidRPr="005624D6">
        <w:rPr>
          <w:rFonts w:ascii="Times New Roman" w:hAnsi="Times New Roman"/>
          <w:lang w:val="ru-RU"/>
        </w:rPr>
        <w:t xml:space="preserve"> и справочными системами; владение основными сведениями о базах данных, их структуре, средствах создания и работы с ними; </w:t>
      </w:r>
    </w:p>
    <w:p w:rsidR="00D65D46" w:rsidRPr="005624D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Fonts w:ascii="Times New Roman" w:hAnsi="Times New Roman"/>
          <w:lang w:val="ru-RU"/>
        </w:rPr>
      </w:pPr>
      <w:r w:rsidRPr="005624D6">
        <w:rPr>
          <w:rFonts w:ascii="Times New Roman" w:hAnsi="Times New Roman"/>
          <w:lang w:val="ru-RU"/>
        </w:rPr>
        <w:t xml:space="preserve">владение навыками </w:t>
      </w:r>
      <w:r w:rsidRPr="00C85FEF">
        <w:rPr>
          <w:rFonts w:ascii="Times New Roman" w:hAnsi="Times New Roman"/>
          <w:lang w:val="ru-RU"/>
        </w:rPr>
        <w:t>алгоритмического мышления</w:t>
      </w:r>
      <w:r w:rsidRPr="005624D6">
        <w:rPr>
          <w:rFonts w:ascii="Times New Roman" w:hAnsi="Times New Roman"/>
          <w:lang w:val="ru-RU"/>
        </w:rPr>
        <w:t xml:space="preserve"> и понимание необходимости формального описания алгоритмов; </w:t>
      </w:r>
    </w:p>
    <w:p w:rsidR="00D65D46" w:rsidRPr="005624D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Fonts w:ascii="Times New Roman" w:hAnsi="Times New Roman"/>
          <w:lang w:val="ru-RU"/>
        </w:rPr>
      </w:pPr>
      <w:r w:rsidRPr="005624D6">
        <w:rPr>
          <w:rFonts w:ascii="Times New Roman" w:hAnsi="Times New Roman"/>
          <w:lang w:val="ru-RU"/>
        </w:rPr>
        <w:t xml:space="preserve">овладение понятием </w:t>
      </w:r>
      <w:r w:rsidRPr="00C85FEF">
        <w:rPr>
          <w:rFonts w:ascii="Times New Roman" w:hAnsi="Times New Roman"/>
          <w:lang w:val="ru-RU"/>
        </w:rPr>
        <w:t>сложности алгоритма</w:t>
      </w:r>
      <w:r w:rsidRPr="005624D6">
        <w:rPr>
          <w:rFonts w:ascii="Times New Roman" w:hAnsi="Times New Roman"/>
          <w:lang w:val="ru-RU"/>
        </w:rPr>
        <w:t>, знание основных алгоритмов обработки числовой и текстовой информации, алгоритмов поиска и сортировки;</w:t>
      </w:r>
      <w:r w:rsidRPr="005624D6">
        <w:rPr>
          <w:rFonts w:ascii="Times New Roman" w:hAnsi="Times New Roman"/>
          <w:lang w:val="ru-RU"/>
        </w:rPr>
        <w:tab/>
      </w:r>
    </w:p>
    <w:p w:rsidR="00D65D46" w:rsidRPr="005624D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Fonts w:ascii="Times New Roman" w:hAnsi="Times New Roman"/>
          <w:lang w:val="ru-RU"/>
        </w:rPr>
      </w:pPr>
      <w:r w:rsidRPr="005624D6">
        <w:rPr>
          <w:rFonts w:ascii="Times New Roman" w:hAnsi="Times New Roman"/>
          <w:lang w:val="ru-RU"/>
        </w:rPr>
        <w:t xml:space="preserve">владение стандартными приёмами </w:t>
      </w:r>
      <w:r w:rsidRPr="00C85FEF">
        <w:rPr>
          <w:rFonts w:ascii="Times New Roman" w:hAnsi="Times New Roman"/>
          <w:lang w:val="ru-RU"/>
        </w:rPr>
        <w:t>написания на алгоритмическом языке программы</w:t>
      </w:r>
      <w:r w:rsidRPr="005624D6">
        <w:rPr>
          <w:rFonts w:ascii="Times New Roman" w:hAnsi="Times New Roman"/>
          <w:lang w:val="ru-RU"/>
        </w:rPr>
        <w:t xml:space="preserve"> для решения стандартной задачи с использованием основных конструкций программирования и отладки таких программ; использование готовых прикладных компьютерных программ по выбранной специализации;</w:t>
      </w:r>
    </w:p>
    <w:p w:rsidR="00D65D46" w:rsidRPr="005624D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Fonts w:ascii="Times New Roman" w:hAnsi="Times New Roman"/>
          <w:lang w:val="ru-RU"/>
        </w:rPr>
      </w:pPr>
      <w:r w:rsidRPr="005624D6">
        <w:rPr>
          <w:rFonts w:ascii="Times New Roman" w:hAnsi="Times New Roman"/>
          <w:lang w:val="ru-RU"/>
        </w:rPr>
        <w:t xml:space="preserve">владение </w:t>
      </w:r>
      <w:r w:rsidRPr="00C85FEF">
        <w:rPr>
          <w:rFonts w:ascii="Times New Roman" w:hAnsi="Times New Roman"/>
          <w:lang w:val="ru-RU"/>
        </w:rPr>
        <w:t>универсальным языком программирования высокого уровня</w:t>
      </w:r>
      <w:r w:rsidRPr="005624D6">
        <w:rPr>
          <w:rFonts w:ascii="Times New Roman" w:hAnsi="Times New Roman"/>
          <w:lang w:val="ru-RU"/>
        </w:rPr>
        <w:t xml:space="preserve"> (по выбору), представлениями о базовых типах данных и структурах данных; умением использовать основные управляющие конструкции;</w:t>
      </w:r>
    </w:p>
    <w:p w:rsidR="00D65D46" w:rsidRPr="005624D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Fonts w:ascii="Times New Roman" w:hAnsi="Times New Roman"/>
          <w:lang w:val="ru-RU"/>
        </w:rPr>
      </w:pPr>
      <w:r w:rsidRPr="005624D6">
        <w:rPr>
          <w:rFonts w:ascii="Times New Roman" w:hAnsi="Times New Roman"/>
          <w:lang w:val="ru-RU"/>
        </w:rPr>
        <w:t xml:space="preserve">владение умением </w:t>
      </w:r>
      <w:r w:rsidRPr="00C85FEF">
        <w:rPr>
          <w:rFonts w:ascii="Times New Roman" w:hAnsi="Times New Roman"/>
          <w:lang w:val="ru-RU"/>
        </w:rPr>
        <w:t>понимать программы</w:t>
      </w:r>
      <w:r w:rsidRPr="005624D6">
        <w:rPr>
          <w:rFonts w:ascii="Times New Roman" w:hAnsi="Times New Roman"/>
          <w:lang w:val="ru-RU"/>
        </w:rPr>
        <w:t>, написанные на выбранном для изучения универсальном алгоритмическом языке высокого уровня; знанием основных конструкций программирования; умением анализировать алгоритмы с использованием таблиц;</w:t>
      </w:r>
    </w:p>
    <w:p w:rsidR="00D65D46" w:rsidRPr="005624D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Fonts w:ascii="Times New Roman" w:hAnsi="Times New Roman"/>
          <w:lang w:val="ru-RU"/>
        </w:rPr>
      </w:pPr>
      <w:r w:rsidRPr="005624D6">
        <w:rPr>
          <w:rFonts w:ascii="Times New Roman" w:hAnsi="Times New Roman"/>
          <w:lang w:val="ru-RU"/>
        </w:rPr>
        <w:t xml:space="preserve">владение навыками и опытом </w:t>
      </w:r>
      <w:r w:rsidRPr="00C85FEF">
        <w:rPr>
          <w:rFonts w:ascii="Times New Roman" w:hAnsi="Times New Roman"/>
          <w:lang w:val="ru-RU"/>
        </w:rPr>
        <w:t>разработки программ</w:t>
      </w:r>
      <w:r w:rsidRPr="005624D6">
        <w:rPr>
          <w:rFonts w:ascii="Times New Roman" w:hAnsi="Times New Roman"/>
          <w:lang w:val="ru-RU"/>
        </w:rPr>
        <w:t xml:space="preserve"> в выбранной среде программирования, включая тестирование и отладку программ; владение элементарными навыками формализации прикладной задачи и документирования программ. </w:t>
      </w:r>
    </w:p>
    <w:p w:rsidR="00E27798" w:rsidRPr="00E27798" w:rsidRDefault="00E27798" w:rsidP="00E27798">
      <w:pPr>
        <w:rPr>
          <w:rFonts w:cs="Times New Roman"/>
        </w:rPr>
      </w:pPr>
    </w:p>
    <w:p w:rsidR="006D76E9" w:rsidRPr="00E27798" w:rsidRDefault="006D76E9">
      <w:pPr>
        <w:rPr>
          <w:rFonts w:cs="Times New Roman"/>
        </w:rPr>
      </w:pPr>
    </w:p>
    <w:sectPr w:rsidR="006D76E9" w:rsidRPr="00E27798" w:rsidSect="00EC1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1360C"/>
    <w:multiLevelType w:val="multilevel"/>
    <w:tmpl w:val="8592CBE4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9"/>
        <w:u w:val="none"/>
      </w:rPr>
    </w:lvl>
    <w:lvl w:ilvl="1">
      <w:start w:val="1"/>
      <w:numFmt w:val="decimal"/>
      <w:lvlText w:val="%2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C97471"/>
    <w:multiLevelType w:val="multilevel"/>
    <w:tmpl w:val="3CBA246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5"/>
      <w:numFmt w:val="upperRoman"/>
      <w:lvlText w:val="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9253B8F"/>
    <w:multiLevelType w:val="hybridMultilevel"/>
    <w:tmpl w:val="48B6BC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D252804"/>
    <w:multiLevelType w:val="hybridMultilevel"/>
    <w:tmpl w:val="D8246E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4AA2A5C"/>
    <w:multiLevelType w:val="hybridMultilevel"/>
    <w:tmpl w:val="70560D9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789123A0"/>
    <w:multiLevelType w:val="hybridMultilevel"/>
    <w:tmpl w:val="EF345A4A"/>
    <w:lvl w:ilvl="0" w:tplc="B6440332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B6440332">
      <w:start w:val="1"/>
      <w:numFmt w:val="bullet"/>
      <w:lvlText w:val="-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B250529"/>
    <w:multiLevelType w:val="hybridMultilevel"/>
    <w:tmpl w:val="5E44B19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B6440332">
      <w:start w:val="1"/>
      <w:numFmt w:val="bullet"/>
      <w:lvlText w:val="-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7798"/>
    <w:rsid w:val="00065E59"/>
    <w:rsid w:val="006B068C"/>
    <w:rsid w:val="006D76E9"/>
    <w:rsid w:val="00D65D46"/>
    <w:rsid w:val="00E27798"/>
    <w:rsid w:val="00F62331"/>
    <w:rsid w:val="00FC5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798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E27798"/>
    <w:pPr>
      <w:keepNext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5D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779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2">
    <w:name w:val="Основной текст12"/>
    <w:basedOn w:val="a"/>
    <w:rsid w:val="00E27798"/>
    <w:pPr>
      <w:shd w:val="clear" w:color="auto" w:fill="FFFFFF"/>
      <w:suppressAutoHyphens w:val="0"/>
      <w:spacing w:line="255" w:lineRule="exact"/>
      <w:ind w:hanging="680"/>
      <w:jc w:val="center"/>
    </w:pPr>
    <w:rPr>
      <w:rFonts w:cs="Times New Roman"/>
      <w:color w:val="000000"/>
      <w:sz w:val="22"/>
      <w:szCs w:val="22"/>
      <w:lang w:eastAsia="ru-RU"/>
    </w:rPr>
  </w:style>
  <w:style w:type="character" w:customStyle="1" w:styleId="2">
    <w:name w:val="Основной текст (2)"/>
    <w:rsid w:val="00E2779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0">
    <w:name w:val="Основной текст (2) + Курсив"/>
    <w:rsid w:val="00E27798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CharAttribute484">
    <w:name w:val="CharAttribute484"/>
    <w:uiPriority w:val="99"/>
    <w:rsid w:val="00E27798"/>
    <w:rPr>
      <w:rFonts w:ascii="Times New Roman" w:eastAsia="Times New Roman"/>
      <w:i/>
      <w:sz w:val="28"/>
    </w:rPr>
  </w:style>
  <w:style w:type="character" w:customStyle="1" w:styleId="CharAttribute0">
    <w:name w:val="CharAttribute0"/>
    <w:rsid w:val="00E27798"/>
    <w:rPr>
      <w:rFonts w:ascii="Times New Roman" w:eastAsia="Times New Roman" w:hAnsi="Times New Roman"/>
      <w:sz w:val="28"/>
    </w:rPr>
  </w:style>
  <w:style w:type="paragraph" w:customStyle="1" w:styleId="c11">
    <w:name w:val="c11"/>
    <w:basedOn w:val="a"/>
    <w:rsid w:val="00E27798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character" w:customStyle="1" w:styleId="c48">
    <w:name w:val="c48"/>
    <w:rsid w:val="00E27798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E2779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3">
    <w:name w:val="Hyperlink"/>
    <w:rsid w:val="00E27798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65D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D65D46"/>
    <w:pPr>
      <w:suppressAutoHyphens w:val="0"/>
      <w:ind w:left="720"/>
      <w:contextualSpacing/>
      <w:jc w:val="both"/>
    </w:pPr>
    <w:rPr>
      <w:rFonts w:ascii="Calibri" w:hAnsi="Calibri" w:cs="Times New Roman"/>
      <w:lang w:val="en-US" w:eastAsia="en-US" w:bidi="en-US"/>
    </w:rPr>
  </w:style>
  <w:style w:type="paragraph" w:customStyle="1" w:styleId="ParaAttribute10">
    <w:name w:val="ParaAttribute10"/>
    <w:uiPriority w:val="99"/>
    <w:rsid w:val="00D65D46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986D3-CA77-44D4-AF89-C115E0929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1194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test</cp:lastModifiedBy>
  <cp:revision>4</cp:revision>
  <dcterms:created xsi:type="dcterms:W3CDTF">2021-12-07T08:14:00Z</dcterms:created>
  <dcterms:modified xsi:type="dcterms:W3CDTF">2023-09-06T17:46:00Z</dcterms:modified>
</cp:coreProperties>
</file>